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3870D" w14:textId="36B7113B" w:rsidR="0072320E" w:rsidRDefault="0072320E" w:rsidP="0072320E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VI</w:t>
      </w:r>
    </w:p>
    <w:p w14:paraId="1F70E47E" w14:textId="68FC8696" w:rsidR="0072320E" w:rsidRDefault="0021229E" w:rsidP="0009457A">
      <w:pPr>
        <w:jc w:val="center"/>
        <w:rPr>
          <w:sz w:val="32"/>
          <w:szCs w:val="32"/>
        </w:rPr>
      </w:pPr>
      <w:r>
        <w:rPr>
          <w:sz w:val="32"/>
          <w:szCs w:val="32"/>
        </w:rPr>
        <w:t>11-15</w:t>
      </w:r>
      <w:r w:rsidR="002E59BC">
        <w:rPr>
          <w:sz w:val="32"/>
          <w:szCs w:val="32"/>
        </w:rPr>
        <w:t xml:space="preserve"> MAJA</w:t>
      </w:r>
      <w:r w:rsidR="0009457A">
        <w:rPr>
          <w:sz w:val="32"/>
          <w:szCs w:val="32"/>
        </w:rPr>
        <w:t xml:space="preserve"> </w:t>
      </w:r>
      <w:r w:rsidR="0072320E">
        <w:rPr>
          <w:sz w:val="32"/>
          <w:szCs w:val="32"/>
        </w:rPr>
        <w:t>2020 r.</w:t>
      </w:r>
    </w:p>
    <w:p w14:paraId="66E72055" w14:textId="77777777" w:rsidR="0009457A" w:rsidRPr="0009457A" w:rsidRDefault="0009457A" w:rsidP="0009457A">
      <w:pPr>
        <w:jc w:val="center"/>
        <w:rPr>
          <w:sz w:val="32"/>
          <w:szCs w:val="32"/>
        </w:rPr>
      </w:pPr>
    </w:p>
    <w:p w14:paraId="27D99B98" w14:textId="77777777" w:rsidR="002E59BC" w:rsidRDefault="002E59BC" w:rsidP="002E59BC">
      <w:pPr>
        <w:rPr>
          <w:sz w:val="24"/>
          <w:szCs w:val="24"/>
        </w:rPr>
      </w:pPr>
    </w:p>
    <w:p w14:paraId="3C3E4E9C" w14:textId="24672149" w:rsidR="002E59BC" w:rsidRDefault="0021229E" w:rsidP="002E59B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2E59BC">
        <w:rPr>
          <w:sz w:val="24"/>
          <w:szCs w:val="24"/>
        </w:rPr>
        <w:t xml:space="preserve">.05.2020 </w:t>
      </w:r>
      <w:r>
        <w:rPr>
          <w:sz w:val="24"/>
          <w:szCs w:val="24"/>
        </w:rPr>
        <w:t>r.</w:t>
      </w:r>
    </w:p>
    <w:p w14:paraId="2AB82F33" w14:textId="77777777" w:rsidR="00E41FA0" w:rsidRDefault="00E41FA0" w:rsidP="00E41FA0">
      <w:pPr>
        <w:rPr>
          <w:sz w:val="24"/>
          <w:szCs w:val="24"/>
        </w:rPr>
      </w:pPr>
      <w:r>
        <w:rPr>
          <w:sz w:val="24"/>
          <w:szCs w:val="24"/>
        </w:rPr>
        <w:t>Biegi na krótkich odcinkach w szybkim tempie. ( po rozgrzewce wykonaj kilka prób biegu na krótkich odcinkach 40-50 metrów. Odpoczywaj między kolejnymi odcinkami.)</w:t>
      </w:r>
    </w:p>
    <w:p w14:paraId="7D00AAA3" w14:textId="77777777" w:rsidR="002E59BC" w:rsidRDefault="002E59BC" w:rsidP="002E59BC">
      <w:pPr>
        <w:rPr>
          <w:sz w:val="24"/>
          <w:szCs w:val="24"/>
        </w:rPr>
      </w:pPr>
    </w:p>
    <w:p w14:paraId="6232D861" w14:textId="0E9BA7A3" w:rsidR="002E59BC" w:rsidRDefault="00E41FA0" w:rsidP="002E59BC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2E59BC">
        <w:rPr>
          <w:sz w:val="24"/>
          <w:szCs w:val="24"/>
        </w:rPr>
        <w:t>.05.2020 r.</w:t>
      </w:r>
    </w:p>
    <w:p w14:paraId="53A3E9FD" w14:textId="0D5010A2" w:rsidR="002E59BC" w:rsidRDefault="00E41FA0" w:rsidP="002E59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Aerobic</w:t>
      </w:r>
      <w:proofErr w:type="spellEnd"/>
      <w:r>
        <w:rPr>
          <w:sz w:val="24"/>
          <w:szCs w:val="24"/>
        </w:rPr>
        <w:t xml:space="preserve"> – ćwiczenia przy muzyce. ( wykonaj dowolny trening )</w:t>
      </w:r>
    </w:p>
    <w:p w14:paraId="52546633" w14:textId="77777777" w:rsidR="002E59BC" w:rsidRDefault="002E59BC" w:rsidP="002E59BC">
      <w:pPr>
        <w:rPr>
          <w:sz w:val="24"/>
          <w:szCs w:val="24"/>
        </w:rPr>
      </w:pPr>
    </w:p>
    <w:p w14:paraId="640678E6" w14:textId="539E0326" w:rsidR="002E59BC" w:rsidRDefault="00E41FA0" w:rsidP="002E59BC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2E59BC">
        <w:rPr>
          <w:sz w:val="24"/>
          <w:szCs w:val="24"/>
        </w:rPr>
        <w:t>.05.2020 r.</w:t>
      </w:r>
    </w:p>
    <w:p w14:paraId="562F470C" w14:textId="7F92D3F5" w:rsidR="00BC3BDD" w:rsidRPr="00861FDC" w:rsidRDefault="00BC3BDD" w:rsidP="00BC3BD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Podstawowe przepisy gry w piłkę koszykową.  </w:t>
      </w:r>
      <w:r w:rsidR="00861FDC" w:rsidRPr="00861FDC">
        <w:rPr>
          <w:b/>
          <w:bCs/>
          <w:sz w:val="24"/>
          <w:szCs w:val="24"/>
        </w:rPr>
        <w:t>PRZECZYTAJ !</w:t>
      </w:r>
    </w:p>
    <w:p w14:paraId="6EC56B0D" w14:textId="77777777" w:rsidR="00BC3BDD" w:rsidRDefault="00BC3BDD" w:rsidP="00BC3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PODSTAWOWE  PRZEPISY GRY W PIŁKĘ KOSZYKOWĄ</w:t>
      </w:r>
    </w:p>
    <w:p w14:paraId="26A8CDCE" w14:textId="77777777" w:rsidR="00BC3BDD" w:rsidRDefault="00BC3BDD" w:rsidP="00BC3BDD">
      <w:r>
        <w:t xml:space="preserve"> </w:t>
      </w:r>
    </w:p>
    <w:p w14:paraId="34EC29E2" w14:textId="77777777" w:rsidR="00BC3BDD" w:rsidRDefault="00BC3BDD" w:rsidP="00BC3BDD">
      <w:r>
        <w:t xml:space="preserve"> 1. Wymiary boiska 28 metrów dł. 15 metrów szer. </w:t>
      </w:r>
    </w:p>
    <w:p w14:paraId="630F98F8" w14:textId="77777777" w:rsidR="00BC3BDD" w:rsidRDefault="00BC3BDD" w:rsidP="00BC3BDD">
      <w:r>
        <w:t xml:space="preserve">2. Obręcz kosza zawieszona jest na wysokości 3,05 m nad podłożem. </w:t>
      </w:r>
    </w:p>
    <w:p w14:paraId="686C4213" w14:textId="77777777" w:rsidR="00BC3BDD" w:rsidRDefault="00BC3BDD" w:rsidP="00BC3BDD">
      <w:r>
        <w:t>3. Drużyna składa się z 10 (12) zawodników.</w:t>
      </w:r>
    </w:p>
    <w:p w14:paraId="1C2FC6E5" w14:textId="77777777" w:rsidR="00BC3BDD" w:rsidRDefault="00BC3BDD" w:rsidP="00BC3BDD">
      <w:r>
        <w:t xml:space="preserve"> 4. Na boisku może jednorazowo grać tylko 5 zawodników jednej drużyny. </w:t>
      </w:r>
    </w:p>
    <w:p w14:paraId="6FEDF98F" w14:textId="77777777" w:rsidR="00BC3BDD" w:rsidRDefault="00BC3BDD" w:rsidP="00BC3BDD">
      <w:r>
        <w:t xml:space="preserve">5. Mecz trwa 4 kwarty po 10 minut każda. </w:t>
      </w:r>
    </w:p>
    <w:p w14:paraId="178BCFE6" w14:textId="77777777" w:rsidR="00BC3BDD" w:rsidRDefault="00BC3BDD" w:rsidP="00BC3BDD">
      <w:r>
        <w:t xml:space="preserve">6. Drużyna ma 8 sekund aby wprowadzić piłkę na połowę przeciwnika. </w:t>
      </w:r>
    </w:p>
    <w:p w14:paraId="69B36239" w14:textId="77777777" w:rsidR="00BC3BDD" w:rsidRDefault="00BC3BDD" w:rsidP="00BC3BDD">
      <w:r>
        <w:t xml:space="preserve">7. Drużyna ma 24 sekundy na oddanie rzutu na kosz przeciwnika. </w:t>
      </w:r>
    </w:p>
    <w:p w14:paraId="21CC2357" w14:textId="77777777" w:rsidR="00BC3BDD" w:rsidRDefault="00BC3BDD" w:rsidP="00BC3BDD">
      <w:r>
        <w:t xml:space="preserve">8. Kosz za 1 punkt zdobywa się z rzutu wolnego </w:t>
      </w:r>
    </w:p>
    <w:p w14:paraId="2F747309" w14:textId="77777777" w:rsidR="00BC3BDD" w:rsidRDefault="00BC3BDD" w:rsidP="00BC3BDD">
      <w:r>
        <w:t xml:space="preserve">9. Kosz za 2 punkty zdobywa się ze strefy podkoszowej ( w obrębie pola wyznaczonego linią w odl.6,25 m) </w:t>
      </w:r>
    </w:p>
    <w:p w14:paraId="216DDD1D" w14:textId="77777777" w:rsidR="00BC3BDD" w:rsidRDefault="00BC3BDD" w:rsidP="00BC3BDD">
      <w:r>
        <w:t xml:space="preserve">10. Kosz za 3 punkty zdobywa się z poza strefy oznaczonej linią w </w:t>
      </w:r>
      <w:proofErr w:type="spellStart"/>
      <w:r>
        <w:t>odl</w:t>
      </w:r>
      <w:proofErr w:type="spellEnd"/>
      <w:r>
        <w:t xml:space="preserve">. Powyżej 6,25m. </w:t>
      </w:r>
    </w:p>
    <w:p w14:paraId="0EC867E5" w14:textId="77777777" w:rsidR="00BC3BDD" w:rsidRDefault="00BC3BDD" w:rsidP="00BC3BDD">
      <w:r>
        <w:t xml:space="preserve">11. Kozłowanie piłki oburącz jest błędem. </w:t>
      </w:r>
    </w:p>
    <w:p w14:paraId="3946852C" w14:textId="77777777" w:rsidR="00BC3BDD" w:rsidRDefault="00BC3BDD" w:rsidP="00BC3BDD">
      <w:r>
        <w:t xml:space="preserve">12. Chwytając piłkę po kozłowaniu nie można ponownie kozłować (podwójny) </w:t>
      </w:r>
    </w:p>
    <w:p w14:paraId="616FBFAD" w14:textId="77777777" w:rsidR="00BC3BDD" w:rsidRDefault="00BC3BDD" w:rsidP="00BC3BDD">
      <w:r>
        <w:t xml:space="preserve">13. Nie można biegać z piłką koszykową  – błąd kroków </w:t>
      </w:r>
    </w:p>
    <w:p w14:paraId="17192FC2" w14:textId="1B4841A3" w:rsidR="00BC3BDD" w:rsidRDefault="00BC3BDD" w:rsidP="00BC3BDD">
      <w:r>
        <w:lastRenderedPageBreak/>
        <w:t xml:space="preserve">14. Przejście zawodnika ponownie na własną połowę, podanie piłki do zawodnika tej samej drużyny na własną połowę jest błędem ( błąd połowy) zawodnik drużyny przeciwnej wprowadza piłkę do gry zza linii bocznej w połowie boiska.  </w:t>
      </w:r>
    </w:p>
    <w:p w14:paraId="3C49EC22" w14:textId="77777777" w:rsidR="00BC3BDD" w:rsidRDefault="00BC3BDD" w:rsidP="00BC3BDD">
      <w:r>
        <w:t xml:space="preserve">15. Zawodnik, który otrzyma 5 przewinień musi zejść z boiska. </w:t>
      </w:r>
    </w:p>
    <w:p w14:paraId="7AF4B934" w14:textId="77777777" w:rsidR="00BC3BDD" w:rsidRDefault="00BC3BDD" w:rsidP="00BC3BDD">
      <w:r>
        <w:t>16. Piłkę autową wprowadza się do gry zza linii bocznej lub zza linii końcowej.</w:t>
      </w:r>
    </w:p>
    <w:p w14:paraId="1971EC77" w14:textId="77777777" w:rsidR="00BC3BDD" w:rsidRDefault="00BC3BDD" w:rsidP="00BC3BDD">
      <w:pPr>
        <w:rPr>
          <w:sz w:val="24"/>
          <w:szCs w:val="24"/>
        </w:rPr>
      </w:pPr>
    </w:p>
    <w:p w14:paraId="42894C59" w14:textId="77777777" w:rsidR="00BC3BDD" w:rsidRDefault="00BC3BDD" w:rsidP="00BC3BDD">
      <w:pPr>
        <w:rPr>
          <w:sz w:val="24"/>
          <w:szCs w:val="24"/>
        </w:rPr>
      </w:pPr>
      <w:r>
        <w:rPr>
          <w:sz w:val="24"/>
          <w:szCs w:val="24"/>
        </w:rPr>
        <w:t>15.05.2020 r.</w:t>
      </w:r>
    </w:p>
    <w:p w14:paraId="2842D83C" w14:textId="023802E5" w:rsidR="00BC3BDD" w:rsidRDefault="00BC3BDD" w:rsidP="00BC3BDD">
      <w:pPr>
        <w:rPr>
          <w:sz w:val="24"/>
          <w:szCs w:val="24"/>
        </w:rPr>
      </w:pPr>
      <w:r>
        <w:rPr>
          <w:sz w:val="24"/>
          <w:szCs w:val="24"/>
        </w:rPr>
        <w:t xml:space="preserve">Sprawdzian z przewrotu w tył. ( Po odpowiedniej rozgrzewce wykonaj 3 przewroty w tył. Poproś któregoś z domowników o nagranie filmiku, tylko 3 przewrotów i prześlij na </w:t>
      </w:r>
      <w:r w:rsidR="00DF5B9C">
        <w:rPr>
          <w:sz w:val="24"/>
          <w:szCs w:val="24"/>
        </w:rPr>
        <w:t xml:space="preserve">Messengera </w:t>
      </w:r>
      <w:r>
        <w:rPr>
          <w:sz w:val="24"/>
          <w:szCs w:val="24"/>
        </w:rPr>
        <w:t xml:space="preserve"> o nazwie Ludmiła Sokołowska.</w:t>
      </w:r>
    </w:p>
    <w:p w14:paraId="276E50D6" w14:textId="77777777" w:rsidR="00BC3BDD" w:rsidRDefault="00BC3BDD" w:rsidP="00BC3BDD">
      <w:pPr>
        <w:rPr>
          <w:sz w:val="24"/>
          <w:szCs w:val="24"/>
        </w:rPr>
      </w:pPr>
    </w:p>
    <w:p w14:paraId="4E1FEFD1" w14:textId="77777777" w:rsidR="00BC3BDD" w:rsidRDefault="00BC3BDD" w:rsidP="00BC3BDD">
      <w:pPr>
        <w:rPr>
          <w:sz w:val="24"/>
          <w:szCs w:val="24"/>
        </w:rPr>
      </w:pPr>
    </w:p>
    <w:p w14:paraId="3A40091B" w14:textId="77777777" w:rsidR="00BC3BDD" w:rsidRDefault="00BC3BDD" w:rsidP="00BC3BDD">
      <w:pPr>
        <w:rPr>
          <w:sz w:val="24"/>
          <w:szCs w:val="24"/>
        </w:rPr>
      </w:pPr>
    </w:p>
    <w:p w14:paraId="45AA2507" w14:textId="77777777" w:rsidR="00BC3BDD" w:rsidRDefault="00BC3BDD" w:rsidP="00BC3BDD"/>
    <w:p w14:paraId="67590BEF" w14:textId="02F5B1D1" w:rsidR="002E59BC" w:rsidRDefault="002E59BC" w:rsidP="002E59BC">
      <w:pPr>
        <w:rPr>
          <w:sz w:val="24"/>
          <w:szCs w:val="24"/>
        </w:rPr>
      </w:pPr>
    </w:p>
    <w:p w14:paraId="5E2BBDBE" w14:textId="77777777" w:rsidR="002E59BC" w:rsidRDefault="002E59BC" w:rsidP="002E59BC">
      <w:pPr>
        <w:rPr>
          <w:sz w:val="24"/>
          <w:szCs w:val="24"/>
        </w:rPr>
      </w:pPr>
    </w:p>
    <w:p w14:paraId="73FD6819" w14:textId="2B5B5DAD" w:rsidR="008D7270" w:rsidRDefault="008D7270" w:rsidP="008D7270">
      <w:pPr>
        <w:rPr>
          <w:sz w:val="24"/>
          <w:szCs w:val="24"/>
        </w:rPr>
      </w:pPr>
    </w:p>
    <w:p w14:paraId="6B259168" w14:textId="77777777" w:rsidR="00BC3BDD" w:rsidRDefault="00BC3BDD" w:rsidP="008D7270">
      <w:pPr>
        <w:rPr>
          <w:sz w:val="24"/>
          <w:szCs w:val="24"/>
        </w:rPr>
      </w:pPr>
    </w:p>
    <w:p w14:paraId="32E65693" w14:textId="48CA0C20" w:rsidR="00734ED7" w:rsidRDefault="00734ED7">
      <w:pPr>
        <w:rPr>
          <w:sz w:val="24"/>
          <w:szCs w:val="24"/>
        </w:rPr>
      </w:pPr>
    </w:p>
    <w:p w14:paraId="0A3FFAB9" w14:textId="77777777" w:rsidR="002E59BC" w:rsidRDefault="002E59BC"/>
    <w:sectPr w:rsidR="002E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97989"/>
    <w:multiLevelType w:val="hybridMultilevel"/>
    <w:tmpl w:val="B746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893428"/>
    <w:multiLevelType w:val="hybridMultilevel"/>
    <w:tmpl w:val="4112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0E"/>
    <w:rsid w:val="0008685E"/>
    <w:rsid w:val="0009457A"/>
    <w:rsid w:val="0021229E"/>
    <w:rsid w:val="002E59BC"/>
    <w:rsid w:val="00542802"/>
    <w:rsid w:val="00622E3D"/>
    <w:rsid w:val="006C1E10"/>
    <w:rsid w:val="0072320E"/>
    <w:rsid w:val="00734ED7"/>
    <w:rsid w:val="00861FDC"/>
    <w:rsid w:val="008B2D83"/>
    <w:rsid w:val="008D7270"/>
    <w:rsid w:val="00BC3BDD"/>
    <w:rsid w:val="00C265D8"/>
    <w:rsid w:val="00CC48B4"/>
    <w:rsid w:val="00DD3972"/>
    <w:rsid w:val="00DF01A2"/>
    <w:rsid w:val="00DF5B9C"/>
    <w:rsid w:val="00E41FA0"/>
    <w:rsid w:val="00F3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F112"/>
  <w15:chartTrackingRefBased/>
  <w15:docId w15:val="{04C3D270-CDA3-49D8-8E70-DA5AF584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0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45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22</cp:revision>
  <dcterms:created xsi:type="dcterms:W3CDTF">2020-03-25T13:36:00Z</dcterms:created>
  <dcterms:modified xsi:type="dcterms:W3CDTF">2020-05-06T21:31:00Z</dcterms:modified>
</cp:coreProperties>
</file>